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A03" w:rsidRPr="00932715" w:rsidRDefault="00160A03" w:rsidP="00160A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160A03" w:rsidRPr="00932715" w:rsidRDefault="00160A03" w:rsidP="00160A03">
      <w:pPr>
        <w:jc w:val="center"/>
        <w:rPr>
          <w:rFonts w:ascii="Times New Roman" w:hAnsi="Times New Roman"/>
          <w:i/>
          <w:iCs/>
          <w:sz w:val="26"/>
          <w:szCs w:val="26"/>
          <w:lang w:val="pt-BR"/>
        </w:rPr>
      </w:pPr>
    </w:p>
    <w:p w:rsidR="00160A03" w:rsidRPr="00932715" w:rsidRDefault="00160A03" w:rsidP="00160A0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160A03" w:rsidRPr="003C651C" w:rsidRDefault="00160A03" w:rsidP="00160A0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B4552A">
        <w:rPr>
          <w:rFonts w:ascii="Times New Roman" w:hAnsi="Times New Roman"/>
          <w:b/>
          <w:bCs/>
          <w:sz w:val="26"/>
          <w:szCs w:val="26"/>
          <w:lang w:val="pt-BR"/>
        </w:rPr>
        <w:t>20</w:t>
      </w:r>
      <w:r w:rsidRPr="003C651C">
        <w:rPr>
          <w:rFonts w:ascii="Times New Roman" w:hAnsi="Times New Roman"/>
          <w:b/>
          <w:sz w:val="26"/>
          <w:szCs w:val="26"/>
          <w:lang w:val="vi-VN"/>
        </w:rPr>
        <w:t>4</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160A03" w:rsidRPr="00932715" w:rsidRDefault="00160A03" w:rsidP="00160A03">
      <w:pPr>
        <w:numPr>
          <w:ilvl w:val="0"/>
          <w:numId w:val="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60A03" w:rsidRPr="00932715" w:rsidRDefault="00160A03" w:rsidP="00160A0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160A03" w:rsidRPr="00932715" w:rsidRDefault="00160A03" w:rsidP="00160A0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160A03" w:rsidRPr="00932715" w:rsidRDefault="00160A03" w:rsidP="00160A03">
      <w:pPr>
        <w:numPr>
          <w:ilvl w:val="0"/>
          <w:numId w:val="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60A03" w:rsidRPr="00932715" w:rsidRDefault="00160A03" w:rsidP="00160A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160A03" w:rsidRPr="00932715" w:rsidRDefault="00160A03" w:rsidP="00160A03">
      <w:pPr>
        <w:numPr>
          <w:ilvl w:val="0"/>
          <w:numId w:val="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60A03" w:rsidRPr="00932715" w:rsidRDefault="00160A03" w:rsidP="00160A03">
      <w:pPr>
        <w:numPr>
          <w:ilvl w:val="0"/>
          <w:numId w:val="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160A03" w:rsidRPr="00932715" w:rsidTr="00B93C81">
        <w:trPr>
          <w:trHeight w:val="454"/>
          <w:tblHeader/>
        </w:trPr>
        <w:tc>
          <w:tcPr>
            <w:tcW w:w="621" w:type="dxa"/>
            <w:vMerge w:val="restart"/>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160A03" w:rsidRPr="00932715" w:rsidRDefault="00160A03" w:rsidP="00B93C81">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160A03" w:rsidRPr="00932715" w:rsidTr="00B93C81">
        <w:trPr>
          <w:trHeight w:val="1030"/>
          <w:tblHeader/>
        </w:trPr>
        <w:tc>
          <w:tcPr>
            <w:tcW w:w="0" w:type="auto"/>
            <w:vMerge/>
            <w:vAlign w:val="center"/>
          </w:tcPr>
          <w:p w:rsidR="00160A03" w:rsidRPr="00932715" w:rsidRDefault="00160A03" w:rsidP="00B93C81">
            <w:pPr>
              <w:rPr>
                <w:rFonts w:ascii="Times New Roman" w:hAnsi="Times New Roman"/>
                <w:b/>
                <w:sz w:val="26"/>
                <w:szCs w:val="26"/>
              </w:rPr>
            </w:pPr>
          </w:p>
        </w:tc>
        <w:tc>
          <w:tcPr>
            <w:tcW w:w="0" w:type="auto"/>
            <w:vMerge/>
            <w:vAlign w:val="center"/>
          </w:tcPr>
          <w:p w:rsidR="00160A03" w:rsidRPr="00932715" w:rsidRDefault="00160A03" w:rsidP="00B93C81">
            <w:pPr>
              <w:rPr>
                <w:rFonts w:ascii="Times New Roman" w:hAnsi="Times New Roman"/>
                <w:b/>
                <w:sz w:val="26"/>
                <w:szCs w:val="26"/>
              </w:rPr>
            </w:pPr>
          </w:p>
        </w:tc>
        <w:tc>
          <w:tcPr>
            <w:tcW w:w="918"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160A03" w:rsidRPr="00932715" w:rsidTr="00B4552A">
        <w:trPr>
          <w:trHeight w:val="758"/>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vAlign w:val="center"/>
          </w:tcPr>
          <w:p w:rsidR="00160A03" w:rsidRPr="00932715" w:rsidRDefault="00160A03" w:rsidP="00B4552A">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78"/>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p w:rsidR="00160A03" w:rsidRPr="00932715" w:rsidRDefault="00160A03" w:rsidP="00B93C81">
            <w:pPr>
              <w:spacing w:line="240" w:lineRule="atLeast"/>
              <w:jc w:val="center"/>
              <w:rPr>
                <w:rFonts w:ascii="Times New Roman" w:hAnsi="Times New Roman"/>
                <w:sz w:val="26"/>
                <w:szCs w:val="26"/>
              </w:rPr>
            </w:pP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91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70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577"/>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160A03" w:rsidRPr="00932715" w:rsidTr="00B4552A">
        <w:trPr>
          <w:trHeight w:val="64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0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4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3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160A03" w:rsidRPr="00932715" w:rsidTr="00B4552A">
        <w:trPr>
          <w:trHeight w:val="57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720"/>
        </w:trPr>
        <w:tc>
          <w:tcPr>
            <w:tcW w:w="621" w:type="dxa"/>
            <w:vAlign w:val="center"/>
          </w:tcPr>
          <w:p w:rsidR="00160A03" w:rsidRPr="00932715" w:rsidRDefault="00160A03" w:rsidP="00B4552A">
            <w:pPr>
              <w:spacing w:line="240" w:lineRule="atLeast"/>
              <w:jc w:val="center"/>
              <w:rPr>
                <w:rFonts w:ascii="Times New Roman" w:hAnsi="Times New Roman"/>
                <w:sz w:val="26"/>
                <w:szCs w:val="26"/>
              </w:rPr>
            </w:pPr>
            <w:r w:rsidRPr="00932715">
              <w:rPr>
                <w:rFonts w:ascii="Times New Roman" w:hAnsi="Times New Roman"/>
                <w:sz w:val="26"/>
                <w:szCs w:val="26"/>
              </w:rPr>
              <w:t>11</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4</w:t>
            </w:r>
          </w:p>
        </w:tc>
        <w:tc>
          <w:tcPr>
            <w:tcW w:w="979"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454"/>
        </w:trPr>
        <w:tc>
          <w:tcPr>
            <w:tcW w:w="4312" w:type="dxa"/>
            <w:gridSpan w:val="2"/>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160A03" w:rsidRPr="00932715" w:rsidRDefault="00160A03" w:rsidP="00B93C81">
            <w:pPr>
              <w:spacing w:line="360" w:lineRule="auto"/>
              <w:jc w:val="center"/>
              <w:rPr>
                <w:rFonts w:ascii="Times New Roman" w:hAnsi="Times New Roman"/>
                <w:b/>
                <w:bCs/>
                <w:sz w:val="26"/>
                <w:szCs w:val="26"/>
              </w:rPr>
            </w:pPr>
          </w:p>
        </w:tc>
        <w:tc>
          <w:tcPr>
            <w:tcW w:w="839"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160A03" w:rsidRPr="001315CD" w:rsidRDefault="00160A03" w:rsidP="00160A0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160A03" w:rsidRPr="00932715" w:rsidRDefault="00160A03" w:rsidP="00160A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160A03" w:rsidRPr="00932715" w:rsidRDefault="00160A03" w:rsidP="00160A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160A03" w:rsidRPr="00932715" w:rsidRDefault="00160A03" w:rsidP="00160A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Default="00160A03" w:rsidP="00160A03">
      <w:pPr>
        <w:numPr>
          <w:ilvl w:val="0"/>
          <w:numId w:val="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160A03" w:rsidRPr="001315CD" w:rsidRDefault="00160A03" w:rsidP="00160A03">
      <w:pPr>
        <w:numPr>
          <w:ilvl w:val="0"/>
          <w:numId w:val="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1315CD" w:rsidRDefault="00160A03" w:rsidP="00160A03">
      <w:pPr>
        <w:numPr>
          <w:ilvl w:val="0"/>
          <w:numId w:val="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160A03" w:rsidRPr="00932715" w:rsidRDefault="00160A03" w:rsidP="00160A03">
      <w:pPr>
        <w:numPr>
          <w:ilvl w:val="0"/>
          <w:numId w:val="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1315CD" w:rsidRDefault="00160A03" w:rsidP="00160A03">
      <w:pPr>
        <w:pStyle w:val="ListParagraph"/>
        <w:numPr>
          <w:ilvl w:val="0"/>
          <w:numId w:val="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160A03" w:rsidRPr="00932715" w:rsidRDefault="00160A03" w:rsidP="00160A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1315CD" w:rsidRDefault="00160A03" w:rsidP="00160A03">
      <w:pPr>
        <w:numPr>
          <w:ilvl w:val="0"/>
          <w:numId w:val="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6C0E30">
        <w:rPr>
          <w:rFonts w:ascii="Times New Roman" w:hAnsi="Times New Roman"/>
          <w:sz w:val="26"/>
          <w:szCs w:val="26"/>
          <w:lang w:val="pt-BR"/>
        </w:rPr>
        <w:t>3</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D07DBF"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160A03" w:rsidRPr="004333DE" w:rsidRDefault="00160A03" w:rsidP="00160A03">
      <w:pPr>
        <w:numPr>
          <w:ilvl w:val="0"/>
          <w:numId w:val="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160A03" w:rsidRPr="00932715"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160A03" w:rsidRPr="00932715" w:rsidRDefault="00160A03" w:rsidP="00B4552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345C2" w:rsidP="001345C2">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160A03" w:rsidRPr="00932715">
        <w:rPr>
          <w:rFonts w:ascii="Times New Roman" w:hAnsi="Times New Roman"/>
          <w:sz w:val="26"/>
          <w:szCs w:val="26"/>
          <w:lang w:val="sv-SE"/>
        </w:rPr>
        <w:t xml:space="preserve">Nắm được cấu trúc, nguyên </w:t>
      </w:r>
      <w:r w:rsidR="00160A03">
        <w:rPr>
          <w:rFonts w:ascii="Times New Roman" w:hAnsi="Times New Roman"/>
          <w:sz w:val="26"/>
          <w:szCs w:val="26"/>
          <w:lang w:val="sv-SE"/>
        </w:rPr>
        <w:t>l</w:t>
      </w:r>
      <w:r w:rsidR="00160A03" w:rsidRPr="00932715">
        <w:rPr>
          <w:rFonts w:ascii="Times New Roman" w:hAnsi="Times New Roman"/>
          <w:sz w:val="26"/>
          <w:szCs w:val="26"/>
          <w:lang w:val="sv-SE"/>
        </w:rPr>
        <w:t xml:space="preserve">ý hoạt  động và đặc tính của các linh kiện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160A03" w:rsidRPr="001345C2" w:rsidRDefault="001345C2" w:rsidP="001345C2">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160A03" w:rsidRPr="001345C2">
        <w:rPr>
          <w:rFonts w:ascii="Times New Roman" w:hAnsi="Times New Roman"/>
          <w:sz w:val="26"/>
          <w:szCs w:val="26"/>
          <w:lang w:val="sv-SE"/>
        </w:rPr>
        <w:t>Tính toán v</w:t>
      </w:r>
      <w:r w:rsidR="00160A03" w:rsidRPr="001345C2">
        <w:rPr>
          <w:rFonts w:ascii="Times New Roman" w:hAnsi="Times New Roman" w:cs="Calibri"/>
          <w:sz w:val="26"/>
          <w:szCs w:val="26"/>
          <w:lang w:val="sv-SE"/>
        </w:rPr>
        <w:t>à</w:t>
      </w:r>
      <w:r w:rsidR="00160A03" w:rsidRPr="001345C2">
        <w:rPr>
          <w:rFonts w:ascii="Times New Roman" w:hAnsi="Times New Roman"/>
          <w:sz w:val="26"/>
          <w:szCs w:val="26"/>
          <w:lang w:val="sv-SE"/>
        </w:rPr>
        <w:t xml:space="preserve"> ph</w:t>
      </w:r>
      <w:r w:rsidR="00160A03" w:rsidRPr="001345C2">
        <w:rPr>
          <w:rFonts w:ascii="Times New Roman" w:hAnsi="Times New Roman" w:cs=".VnTime"/>
          <w:sz w:val="26"/>
          <w:szCs w:val="26"/>
          <w:lang w:val="sv-SE"/>
        </w:rPr>
        <w:t>â</w:t>
      </w:r>
      <w:r w:rsidR="00160A03" w:rsidRPr="001345C2">
        <w:rPr>
          <w:rFonts w:ascii="Times New Roman" w:hAnsi="Times New Roman"/>
          <w:sz w:val="26"/>
          <w:szCs w:val="26"/>
          <w:lang w:val="sv-SE"/>
        </w:rPr>
        <w:t>n t</w:t>
      </w:r>
      <w:r w:rsidR="00160A03" w:rsidRPr="001345C2">
        <w:rPr>
          <w:rFonts w:ascii="Times New Roman" w:hAnsi="Times New Roman" w:cs=".VnTime"/>
          <w:sz w:val="26"/>
          <w:szCs w:val="26"/>
          <w:lang w:val="sv-SE"/>
        </w:rPr>
        <w:t>í</w:t>
      </w:r>
      <w:r w:rsidR="00160A03" w:rsidRPr="001345C2">
        <w:rPr>
          <w:rFonts w:ascii="Times New Roman" w:hAnsi="Times New Roman"/>
          <w:sz w:val="26"/>
          <w:szCs w:val="26"/>
          <w:lang w:val="sv-SE"/>
        </w:rPr>
        <w:t xml:space="preserve">ch </w:t>
      </w:r>
      <w:r w:rsidR="00160A03" w:rsidRPr="001345C2">
        <w:rPr>
          <w:rFonts w:ascii="Times New Roman" w:hAnsi="Times New Roman" w:cs="Calibri"/>
          <w:sz w:val="26"/>
          <w:szCs w:val="26"/>
          <w:lang w:val="sv-SE"/>
        </w:rPr>
        <w:t>đượ</w:t>
      </w:r>
      <w:r w:rsidR="00160A03" w:rsidRPr="001345C2">
        <w:rPr>
          <w:rFonts w:ascii="Times New Roman" w:hAnsi="Times New Roman"/>
          <w:sz w:val="26"/>
          <w:szCs w:val="26"/>
          <w:lang w:val="sv-SE"/>
        </w:rPr>
        <w:t>c c</w:t>
      </w:r>
      <w:r w:rsidR="00160A03" w:rsidRPr="001345C2">
        <w:rPr>
          <w:rFonts w:ascii="Times New Roman" w:hAnsi="Times New Roman" w:cs=".VnTime"/>
          <w:sz w:val="26"/>
          <w:szCs w:val="26"/>
          <w:lang w:val="sv-SE"/>
        </w:rPr>
        <w:t>á</w:t>
      </w:r>
      <w:r w:rsidR="00160A03" w:rsidRPr="001345C2">
        <w:rPr>
          <w:rFonts w:ascii="Times New Roman" w:hAnsi="Times New Roman"/>
          <w:sz w:val="26"/>
          <w:szCs w:val="26"/>
          <w:lang w:val="sv-SE"/>
        </w:rPr>
        <w:t>c th</w:t>
      </w:r>
      <w:r w:rsidR="00160A03" w:rsidRPr="001345C2">
        <w:rPr>
          <w:rFonts w:ascii="Times New Roman" w:hAnsi="Times New Roman" w:cs=".VnTime"/>
          <w:sz w:val="26"/>
          <w:szCs w:val="26"/>
          <w:lang w:val="sv-SE"/>
        </w:rPr>
        <w:t>ô</w:t>
      </w:r>
      <w:r w:rsidR="00160A03" w:rsidRPr="001345C2">
        <w:rPr>
          <w:rFonts w:ascii="Times New Roman" w:hAnsi="Times New Roman"/>
          <w:sz w:val="26"/>
          <w:szCs w:val="26"/>
          <w:lang w:val="sv-SE"/>
        </w:rPr>
        <w:t>ng s</w:t>
      </w:r>
      <w:r w:rsidR="00160A03" w:rsidRPr="001345C2">
        <w:rPr>
          <w:rFonts w:ascii="Times New Roman" w:hAnsi="Times New Roman" w:cs="Calibri"/>
          <w:sz w:val="26"/>
          <w:szCs w:val="26"/>
          <w:lang w:val="sv-SE"/>
        </w:rPr>
        <w:t>ố</w:t>
      </w:r>
      <w:r w:rsidR="00160A03" w:rsidRPr="001345C2">
        <w:rPr>
          <w:rFonts w:ascii="Times New Roman" w:hAnsi="Times New Roman"/>
          <w:sz w:val="26"/>
          <w:szCs w:val="26"/>
          <w:lang w:val="sv-SE"/>
        </w:rPr>
        <w:t xml:space="preserve"> c</w:t>
      </w:r>
      <w:r w:rsidR="00160A03" w:rsidRPr="001345C2">
        <w:rPr>
          <w:rFonts w:ascii="Times New Roman" w:hAnsi="Times New Roman" w:cs="Calibri"/>
          <w:sz w:val="26"/>
          <w:szCs w:val="26"/>
          <w:lang w:val="sv-SE"/>
        </w:rPr>
        <w:t>ủ</w:t>
      </w:r>
      <w:r w:rsidR="00160A03" w:rsidRPr="001345C2">
        <w:rPr>
          <w:rFonts w:ascii="Times New Roman" w:hAnsi="Times New Roman"/>
          <w:sz w:val="26"/>
          <w:szCs w:val="26"/>
          <w:lang w:val="sv-SE"/>
        </w:rPr>
        <w:t>a c</w:t>
      </w:r>
      <w:r w:rsidR="00160A03" w:rsidRPr="001345C2">
        <w:rPr>
          <w:rFonts w:ascii="Times New Roman" w:hAnsi="Times New Roman" w:cs=".VnTime"/>
          <w:sz w:val="26"/>
          <w:szCs w:val="26"/>
          <w:lang w:val="sv-SE"/>
        </w:rPr>
        <w:t>á</w:t>
      </w:r>
      <w:r w:rsidR="00160A03" w:rsidRPr="001345C2">
        <w:rPr>
          <w:rFonts w:ascii="Times New Roman" w:hAnsi="Times New Roman"/>
          <w:sz w:val="26"/>
          <w:szCs w:val="26"/>
          <w:lang w:val="sv-SE"/>
        </w:rPr>
        <w:t>c m</w:t>
      </w:r>
      <w:r w:rsidR="00160A03" w:rsidRPr="001345C2">
        <w:rPr>
          <w:rFonts w:ascii="Times New Roman" w:hAnsi="Times New Roman" w:cs="Calibri"/>
          <w:sz w:val="26"/>
          <w:szCs w:val="26"/>
          <w:lang w:val="sv-SE"/>
        </w:rPr>
        <w:t>ạ</w:t>
      </w:r>
      <w:r w:rsidR="00160A03" w:rsidRPr="001345C2">
        <w:rPr>
          <w:rFonts w:ascii="Times New Roman" w:hAnsi="Times New Roman"/>
          <w:sz w:val="26"/>
          <w:szCs w:val="26"/>
          <w:lang w:val="sv-SE"/>
        </w:rPr>
        <w:t xml:space="preserve">ch </w:t>
      </w:r>
      <w:r w:rsidR="00160A03" w:rsidRPr="001345C2">
        <w:rPr>
          <w:rFonts w:ascii="Times New Roman" w:hAnsi="Times New Roman" w:cs="Calibri"/>
          <w:sz w:val="26"/>
          <w:szCs w:val="26"/>
          <w:lang w:val="sv-SE"/>
        </w:rPr>
        <w:t>đ</w:t>
      </w:r>
      <w:r w:rsidR="00160A03" w:rsidRPr="001345C2">
        <w:rPr>
          <w:rFonts w:ascii="Times New Roman" w:hAnsi="Times New Roman"/>
          <w:sz w:val="26"/>
          <w:szCs w:val="26"/>
          <w:lang w:val="sv-SE"/>
        </w:rPr>
        <w:t>i</w:t>
      </w:r>
      <w:r w:rsidR="00160A03" w:rsidRPr="001345C2">
        <w:rPr>
          <w:rFonts w:ascii="Times New Roman" w:hAnsi="Times New Roman" w:cs="Calibri"/>
          <w:sz w:val="26"/>
          <w:szCs w:val="26"/>
          <w:lang w:val="sv-SE"/>
        </w:rPr>
        <w:t>ệ</w:t>
      </w:r>
      <w:r w:rsidR="00160A03" w:rsidRPr="001345C2">
        <w:rPr>
          <w:rFonts w:ascii="Times New Roman" w:hAnsi="Times New Roman"/>
          <w:sz w:val="26"/>
          <w:szCs w:val="26"/>
          <w:lang w:val="sv-SE"/>
        </w:rPr>
        <w:t>n t</w:t>
      </w:r>
      <w:r w:rsidR="00160A03" w:rsidRPr="001345C2">
        <w:rPr>
          <w:rFonts w:ascii="Times New Roman" w:hAnsi="Times New Roman" w:cs="Calibri"/>
          <w:sz w:val="26"/>
          <w:szCs w:val="26"/>
          <w:lang w:val="sv-SE"/>
        </w:rPr>
        <w:t>ử</w:t>
      </w:r>
      <w:r w:rsidR="00160A03" w:rsidRPr="001345C2">
        <w:rPr>
          <w:rFonts w:ascii="Times New Roman" w:hAnsi="Times New Roman"/>
          <w:sz w:val="26"/>
          <w:szCs w:val="26"/>
          <w:lang w:val="sv-SE"/>
        </w:rPr>
        <w:t xml:space="preserve"> c</w:t>
      </w:r>
      <w:r w:rsidR="00160A03" w:rsidRPr="001345C2">
        <w:rPr>
          <w:rFonts w:ascii="Times New Roman" w:hAnsi="Times New Roman" w:cs="Calibri"/>
          <w:sz w:val="26"/>
          <w:szCs w:val="26"/>
          <w:lang w:val="sv-SE"/>
        </w:rPr>
        <w:t>ơ</w:t>
      </w:r>
      <w:r w:rsidR="00160A03" w:rsidRPr="001345C2">
        <w:rPr>
          <w:rFonts w:ascii="Times New Roman" w:hAnsi="Times New Roman"/>
          <w:sz w:val="26"/>
          <w:szCs w:val="26"/>
          <w:lang w:val="sv-SE"/>
        </w:rPr>
        <w:t xml:space="preserve"> b</w:t>
      </w:r>
      <w:r w:rsidR="00160A03" w:rsidRPr="001345C2">
        <w:rPr>
          <w:rFonts w:ascii="Times New Roman" w:hAnsi="Times New Roman" w:cs="Calibri"/>
          <w:sz w:val="26"/>
          <w:szCs w:val="26"/>
          <w:lang w:val="sv-SE"/>
        </w:rPr>
        <w:t>ả</w:t>
      </w:r>
      <w:r w:rsidR="00160A03" w:rsidRPr="001345C2">
        <w:rPr>
          <w:rFonts w:ascii="Times New Roman" w:hAnsi="Times New Roman"/>
          <w:sz w:val="26"/>
          <w:szCs w:val="26"/>
          <w:lang w:val="sv-SE"/>
        </w:rPr>
        <w:t xml:space="preserve">n </w:t>
      </w:r>
    </w:p>
    <w:p w:rsidR="00160A03" w:rsidRPr="00932715" w:rsidRDefault="00D83F86" w:rsidP="00D83F8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160A03"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345C2" w:rsidP="001345C2">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160A03"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lastRenderedPageBreak/>
        <w:t>6.5</w:t>
      </w:r>
      <w:r w:rsidRPr="00932715">
        <w:rPr>
          <w:rFonts w:ascii="Times New Roman" w:hAnsi="Times New Roman"/>
          <w:sz w:val="26"/>
          <w:szCs w:val="26"/>
          <w:lang w:val="sv-SE"/>
        </w:rPr>
        <w:t xml:space="preserve">.  Thiết kế mạch phân cực cho BJT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160A03" w:rsidRPr="00932715" w:rsidRDefault="00160A03" w:rsidP="00160A0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160A03" w:rsidRPr="00932715" w:rsidRDefault="00160A03" w:rsidP="00160A03">
      <w:pPr>
        <w:numPr>
          <w:ilvl w:val="0"/>
          <w:numId w:val="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160A03" w:rsidRPr="00932715" w:rsidRDefault="00160A03" w:rsidP="00160A0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1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1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160A03" w:rsidRPr="00932715" w:rsidRDefault="00160A03" w:rsidP="00160A03">
      <w:pPr>
        <w:spacing w:before="120" w:after="120" w:line="360" w:lineRule="auto"/>
        <w:ind w:firstLine="284"/>
        <w:jc w:val="both"/>
        <w:rPr>
          <w:rFonts w:ascii="Times New Roman" w:hAnsi="Times New Roman"/>
          <w:sz w:val="26"/>
          <w:szCs w:val="26"/>
          <w:lang w:val="pt-BR"/>
        </w:rPr>
      </w:pPr>
      <w:bookmarkStart w:id="0" w:name="_GoBack"/>
      <w:bookmarkEnd w:id="0"/>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1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160A03" w:rsidRPr="004333DE" w:rsidRDefault="00160A03" w:rsidP="00160A03">
      <w:pPr>
        <w:numPr>
          <w:ilvl w:val="0"/>
          <w:numId w:val="1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1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4333DE" w:rsidRDefault="00160A03" w:rsidP="00160A03">
      <w:pPr>
        <w:pStyle w:val="ListParagraph"/>
        <w:numPr>
          <w:ilvl w:val="0"/>
          <w:numId w:val="1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9.3. Linh kiện quang điện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w:t>
      </w:r>
      <w:r w:rsidR="0054754D">
        <w:rPr>
          <w:rFonts w:ascii="Times New Roman" w:hAnsi="Times New Roman"/>
          <w:b/>
          <w:bCs/>
          <w:sz w:val="26"/>
          <w:szCs w:val="26"/>
          <w:lang w:val="sv-SE"/>
        </w:rPr>
        <w:t>: MẠCH KHUẾCH ĐẠI TÍN HIỆU NHỎ</w:t>
      </w:r>
      <w:r w:rsidR="0054754D">
        <w:rPr>
          <w:rFonts w:ascii="Times New Roman" w:hAnsi="Times New Roman"/>
          <w:b/>
          <w:bCs/>
          <w:sz w:val="26"/>
          <w:szCs w:val="26"/>
          <w:lang w:val="sv-SE"/>
        </w:rPr>
        <w:tab/>
      </w:r>
      <w:r w:rsidR="0054754D">
        <w:rPr>
          <w:rFonts w:ascii="Times New Roman" w:hAnsi="Times New Roman"/>
          <w:sz w:val="26"/>
          <w:szCs w:val="26"/>
          <w:lang w:val="pt-BR"/>
        </w:rPr>
        <w:t xml:space="preserve">Thời </w:t>
      </w:r>
      <w:r w:rsidRPr="00932715">
        <w:rPr>
          <w:rFonts w:ascii="Times New Roman" w:hAnsi="Times New Roman"/>
          <w:sz w:val="26"/>
          <w:szCs w:val="26"/>
          <w:lang w:val="pt-BR"/>
        </w:rPr>
        <w:t xml:space="preserve">gian: </w:t>
      </w:r>
      <w:r w:rsidR="006C0E30">
        <w:rPr>
          <w:rFonts w:ascii="Times New Roman" w:hAnsi="Times New Roman"/>
          <w:sz w:val="26"/>
          <w:szCs w:val="26"/>
          <w:lang w:val="pt-BR"/>
        </w:rPr>
        <w:t>4</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160A03" w:rsidRPr="00932715" w:rsidRDefault="00160A03" w:rsidP="00160A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160A03" w:rsidRPr="00932715" w:rsidRDefault="00160A03" w:rsidP="00160A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160A03" w:rsidRPr="00932715" w:rsidRDefault="00160A03" w:rsidP="00160A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160A03" w:rsidRPr="00932715" w:rsidRDefault="00160A03" w:rsidP="00160A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160A03" w:rsidRPr="006A606B" w:rsidRDefault="00160A03" w:rsidP="00160A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160A03" w:rsidRPr="00932715" w:rsidRDefault="00160A03" w:rsidP="00160A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160A03" w:rsidRPr="00932715" w:rsidRDefault="00160A03" w:rsidP="00160A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 .</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160A03" w:rsidRPr="00932715" w:rsidRDefault="00160A03" w:rsidP="00160A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160A03" w:rsidRPr="00932715" w:rsidRDefault="00160A03" w:rsidP="00160A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r>
      <w:r w:rsidR="00D279AF">
        <w:rPr>
          <w:rFonts w:ascii="Times New Roman" w:hAnsi="Times New Roman"/>
          <w:sz w:val="26"/>
          <w:szCs w:val="26"/>
          <w:lang w:val="sv-SE"/>
        </w:rPr>
        <w:t>[1].</w:t>
      </w:r>
      <w:r w:rsidRPr="00932715">
        <w:rPr>
          <w:rFonts w:ascii="Times New Roman" w:hAnsi="Times New Roman"/>
          <w:sz w:val="26"/>
          <w:szCs w:val="26"/>
          <w:lang w:val="sv-SE"/>
        </w:rPr>
        <w:t xml:space="preserve"> Trần Thu Hà</w:t>
      </w:r>
      <w:r w:rsidR="00D279AF">
        <w:rPr>
          <w:rFonts w:ascii="Times New Roman" w:hAnsi="Times New Roman"/>
          <w:sz w:val="26"/>
          <w:szCs w:val="26"/>
          <w:lang w:val="sv-SE"/>
        </w:rPr>
        <w:t xml:space="preserve"> -</w:t>
      </w:r>
      <w:r w:rsidRPr="00932715">
        <w:rPr>
          <w:rFonts w:ascii="Times New Roman" w:hAnsi="Times New Roman"/>
          <w:sz w:val="26"/>
          <w:szCs w:val="26"/>
          <w:lang w:val="sv-SE"/>
        </w:rPr>
        <w:t xml:space="preserve"> </w:t>
      </w:r>
      <w:r w:rsidRPr="00D279AF">
        <w:rPr>
          <w:rFonts w:ascii="Times New Roman" w:hAnsi="Times New Roman"/>
          <w:i/>
          <w:sz w:val="26"/>
          <w:szCs w:val="26"/>
          <w:lang w:val="sv-SE"/>
        </w:rPr>
        <w:t>Điện tử cơ bản</w:t>
      </w:r>
      <w:r w:rsidRPr="00932715">
        <w:rPr>
          <w:rFonts w:ascii="Times New Roman" w:hAnsi="Times New Roman"/>
          <w:sz w:val="26"/>
          <w:szCs w:val="26"/>
          <w:lang w:val="sv-SE"/>
        </w:rPr>
        <w:t xml:space="preserve">, Nhà xuất bản ĐH Quốc Gia TP.HCMSPKT 2012. </w:t>
      </w:r>
    </w:p>
    <w:p w:rsidR="00160A03" w:rsidRPr="00932715" w:rsidRDefault="00D279AF" w:rsidP="00160A03">
      <w:pPr>
        <w:spacing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[2].</w:t>
      </w:r>
      <w:r w:rsidR="00160A03" w:rsidRPr="00932715">
        <w:rPr>
          <w:rFonts w:ascii="Times New Roman" w:hAnsi="Times New Roman"/>
          <w:sz w:val="26"/>
          <w:szCs w:val="26"/>
          <w:lang w:val="sv-SE"/>
        </w:rPr>
        <w:t xml:space="preserve"> Lê Phi Yến</w:t>
      </w:r>
      <w:r>
        <w:rPr>
          <w:rFonts w:ascii="Times New Roman" w:hAnsi="Times New Roman"/>
          <w:sz w:val="26"/>
          <w:szCs w:val="26"/>
          <w:lang w:val="sv-SE"/>
        </w:rPr>
        <w:t xml:space="preserve"> -</w:t>
      </w:r>
      <w:r w:rsidR="00160A03" w:rsidRPr="00932715">
        <w:rPr>
          <w:rFonts w:ascii="Times New Roman" w:hAnsi="Times New Roman"/>
          <w:sz w:val="26"/>
          <w:szCs w:val="26"/>
          <w:lang w:val="sv-SE"/>
        </w:rPr>
        <w:t xml:space="preserve"> </w:t>
      </w:r>
      <w:r w:rsidR="00160A03" w:rsidRPr="00D279AF">
        <w:rPr>
          <w:rFonts w:ascii="Times New Roman" w:hAnsi="Times New Roman"/>
          <w:i/>
          <w:sz w:val="26"/>
          <w:szCs w:val="26"/>
          <w:lang w:val="sv-SE"/>
        </w:rPr>
        <w:t>Kỹ Thuật Điện Tử</w:t>
      </w:r>
      <w:r w:rsidR="00160A03" w:rsidRPr="00932715">
        <w:rPr>
          <w:rFonts w:ascii="Times New Roman" w:hAnsi="Times New Roman"/>
          <w:sz w:val="26"/>
          <w:szCs w:val="26"/>
          <w:lang w:val="sv-SE"/>
        </w:rPr>
        <w:t xml:space="preserve">, ĐHQG TpHCM 2005 </w:t>
      </w:r>
    </w:p>
    <w:p w:rsidR="005E5BFE" w:rsidRDefault="00D279AF" w:rsidP="00D279AF">
      <w:pPr>
        <w:spacing w:line="360" w:lineRule="auto"/>
        <w:ind w:firstLine="720"/>
        <w:rPr>
          <w:rFonts w:ascii="Times New Roman" w:hAnsi="Times New Roman"/>
          <w:sz w:val="26"/>
          <w:szCs w:val="26"/>
        </w:rPr>
      </w:pPr>
      <w:r>
        <w:rPr>
          <w:rFonts w:ascii="Times New Roman" w:hAnsi="Times New Roman"/>
          <w:sz w:val="26"/>
          <w:szCs w:val="26"/>
        </w:rPr>
        <w:t>[3]. Robert Boyledstad -</w:t>
      </w:r>
      <w:r w:rsidR="00160A03" w:rsidRPr="00932715">
        <w:rPr>
          <w:rFonts w:ascii="Times New Roman" w:hAnsi="Times New Roman"/>
          <w:sz w:val="26"/>
          <w:szCs w:val="26"/>
        </w:rPr>
        <w:t xml:space="preserve"> </w:t>
      </w:r>
      <w:r w:rsidR="00160A03" w:rsidRPr="00D279AF">
        <w:rPr>
          <w:rFonts w:ascii="Times New Roman" w:hAnsi="Times New Roman"/>
          <w:i/>
          <w:sz w:val="26"/>
          <w:szCs w:val="26"/>
        </w:rPr>
        <w:t>Electronic Devices &amp; Circuit Theory</w:t>
      </w:r>
      <w:r w:rsidR="00160A03" w:rsidRPr="00932715">
        <w:rPr>
          <w:rFonts w:ascii="Times New Roman" w:hAnsi="Times New Roman"/>
          <w:sz w:val="26"/>
          <w:szCs w:val="26"/>
        </w:rPr>
        <w:t>, Prentice Hall</w:t>
      </w:r>
    </w:p>
    <w:p w:rsidR="00D279AF" w:rsidRPr="00D279AF" w:rsidRDefault="00D279AF" w:rsidP="00D279AF">
      <w:pPr>
        <w:spacing w:line="360" w:lineRule="auto"/>
        <w:ind w:firstLine="720"/>
        <w:rPr>
          <w:rFonts w:ascii="Times New Roman" w:hAnsi="Times New Roman"/>
          <w:sz w:val="26"/>
          <w:szCs w:val="26"/>
        </w:rPr>
      </w:pPr>
      <w:r w:rsidRPr="00D279AF">
        <w:rPr>
          <w:rFonts w:ascii="Times New Roman" w:hAnsi="Times New Roman"/>
          <w:sz w:val="26"/>
          <w:szCs w:val="26"/>
        </w:rPr>
        <w:t>[</w:t>
      </w:r>
      <w:r>
        <w:rPr>
          <w:rFonts w:ascii="Times New Roman" w:hAnsi="Times New Roman"/>
          <w:sz w:val="26"/>
          <w:szCs w:val="26"/>
        </w:rPr>
        <w:t>4</w:t>
      </w:r>
      <w:r w:rsidRPr="00D279AF">
        <w:rPr>
          <w:rFonts w:ascii="Times New Roman" w:hAnsi="Times New Roman"/>
          <w:sz w:val="26"/>
          <w:szCs w:val="26"/>
        </w:rPr>
        <w:t>]. Thomas L. Floyd</w:t>
      </w:r>
      <w:r>
        <w:rPr>
          <w:rFonts w:ascii="Times New Roman" w:hAnsi="Times New Roman"/>
          <w:sz w:val="26"/>
          <w:szCs w:val="26"/>
        </w:rPr>
        <w:t xml:space="preserve"> -</w:t>
      </w:r>
      <w:r w:rsidRPr="00D279AF">
        <w:rPr>
          <w:rFonts w:ascii="Times New Roman" w:hAnsi="Times New Roman"/>
          <w:sz w:val="26"/>
          <w:szCs w:val="26"/>
        </w:rPr>
        <w:t xml:space="preserve"> </w:t>
      </w:r>
      <w:r w:rsidRPr="00D279AF">
        <w:rPr>
          <w:rFonts w:ascii="Times New Roman" w:hAnsi="Times New Roman"/>
          <w:i/>
          <w:sz w:val="26"/>
          <w:szCs w:val="26"/>
        </w:rPr>
        <w:t>Electronic Devices</w:t>
      </w:r>
      <w:r w:rsidRPr="00D279AF">
        <w:rPr>
          <w:rFonts w:ascii="Times New Roman" w:hAnsi="Times New Roman"/>
          <w:sz w:val="26"/>
          <w:szCs w:val="26"/>
        </w:rPr>
        <w:t xml:space="preserve">, seventh edition, Prentice Hall </w:t>
      </w:r>
    </w:p>
    <w:p w:rsidR="00D279AF" w:rsidRDefault="00D279AF" w:rsidP="00D279AF">
      <w:pPr>
        <w:ind w:firstLine="720"/>
      </w:pPr>
    </w:p>
    <w:sectPr w:rsidR="00D279AF" w:rsidSect="006C0E30">
      <w:pgSz w:w="11909" w:h="16834"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69A242E4"/>
    <w:multiLevelType w:val="hybridMultilevel"/>
    <w:tmpl w:val="6B6C82AA"/>
    <w:lvl w:ilvl="0" w:tplc="18B8BFB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10"/>
  </w:num>
  <w:num w:numId="8">
    <w:abstractNumId w:val="2"/>
  </w:num>
  <w:num w:numId="9">
    <w:abstractNumId w:val="3"/>
  </w:num>
  <w:num w:numId="10">
    <w:abstractNumId w:val="11"/>
  </w:num>
  <w:num w:numId="11">
    <w:abstractNumId w:val="6"/>
  </w:num>
  <w:num w:numId="12">
    <w:abstractNumId w:val="7"/>
  </w:num>
  <w:num w:numId="13">
    <w:abstractNumId w:val="0"/>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A03"/>
    <w:rsid w:val="001345C2"/>
    <w:rsid w:val="00160A03"/>
    <w:rsid w:val="003B7C0D"/>
    <w:rsid w:val="00470A52"/>
    <w:rsid w:val="0054754D"/>
    <w:rsid w:val="00583812"/>
    <w:rsid w:val="005E5BFE"/>
    <w:rsid w:val="006C0E30"/>
    <w:rsid w:val="00744067"/>
    <w:rsid w:val="00826ED6"/>
    <w:rsid w:val="008775AA"/>
    <w:rsid w:val="00B4552A"/>
    <w:rsid w:val="00C85201"/>
    <w:rsid w:val="00D279AF"/>
    <w:rsid w:val="00D83F86"/>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766C3-E9E1-4B79-95D7-557436EEF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A0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0A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10</cp:revision>
  <dcterms:created xsi:type="dcterms:W3CDTF">2017-08-01T03:50:00Z</dcterms:created>
  <dcterms:modified xsi:type="dcterms:W3CDTF">2017-08-13T16:42:00Z</dcterms:modified>
</cp:coreProperties>
</file>